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F34" w:rsidRPr="00CD43A4" w:rsidRDefault="00676AB2" w:rsidP="00923F34">
      <w:pPr>
        <w:pStyle w:val="aa"/>
        <w:ind w:firstLine="567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bookmarkStart w:id="0" w:name="_Hlk17354496"/>
      <w:bookmarkStart w:id="1" w:name="_Hlk14178941"/>
      <w:bookmarkStart w:id="2" w:name="_Hlk15022900"/>
      <w:bookmarkStart w:id="3" w:name="_Hlk25651406"/>
      <w:r>
        <w:rPr>
          <w:rFonts w:ascii="Times New Roman" w:hAnsi="Times New Roman"/>
          <w:b/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58240" behindDoc="0" locked="0" layoutInCell="1" allowOverlap="1" wp14:anchorId="5DB81977" wp14:editId="7AB5CE08">
            <wp:simplePos x="0" y="0"/>
            <wp:positionH relativeFrom="margin">
              <wp:posOffset>2821940</wp:posOffset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5BF0" w:rsidRPr="00612EF8" w:rsidRDefault="00215BF0" w:rsidP="00EE74D5">
      <w:pPr>
        <w:widowControl w:val="0"/>
        <w:tabs>
          <w:tab w:val="left" w:pos="3260"/>
        </w:tabs>
        <w:autoSpaceDE/>
        <w:autoSpaceDN/>
        <w:jc w:val="center"/>
        <w:rPr>
          <w:rFonts w:eastAsia="Arial Unicode MS"/>
          <w:b/>
          <w:bCs/>
          <w:color w:val="000000"/>
          <w:sz w:val="8"/>
          <w:szCs w:val="8"/>
          <w:u w:val="single"/>
          <w:bdr w:val="none" w:sz="0" w:space="0" w:color="auto" w:frame="1"/>
          <w:lang w:val="uk-UA" w:eastAsia="en-US"/>
        </w:rPr>
      </w:pPr>
    </w:p>
    <w:p w:rsidR="00EE74D5" w:rsidRPr="00E429C3" w:rsidRDefault="00EE74D5" w:rsidP="00EE74D5">
      <w:pPr>
        <w:widowControl w:val="0"/>
        <w:tabs>
          <w:tab w:val="left" w:pos="3260"/>
        </w:tabs>
        <w:autoSpaceDE/>
        <w:autoSpaceDN/>
        <w:jc w:val="center"/>
        <w:rPr>
          <w:rFonts w:eastAsia="Arial Unicode MS"/>
          <w:b/>
          <w:bCs/>
          <w:color w:val="000000"/>
          <w:sz w:val="16"/>
          <w:szCs w:val="16"/>
          <w:u w:val="single" w:color="000000"/>
          <w:bdr w:val="none" w:sz="0" w:space="0" w:color="auto" w:frame="1"/>
          <w:lang w:val="uk-UA" w:eastAsia="en-US"/>
        </w:rPr>
      </w:pPr>
    </w:p>
    <w:bookmarkEnd w:id="0"/>
    <w:bookmarkEnd w:id="1"/>
    <w:bookmarkEnd w:id="2"/>
    <w:bookmarkEnd w:id="3"/>
    <w:p w:rsidR="00F1109C" w:rsidRDefault="00F1109C" w:rsidP="00F1109C">
      <w:pPr>
        <w:jc w:val="center"/>
        <w:rPr>
          <w:lang w:val="uk-UA"/>
        </w:rPr>
      </w:pPr>
    </w:p>
    <w:p w:rsidR="00956E16" w:rsidRDefault="00956E16" w:rsidP="00013E8C">
      <w:pPr>
        <w:rPr>
          <w:b/>
          <w:bCs/>
          <w:sz w:val="28"/>
          <w:szCs w:val="28"/>
          <w:lang w:val="uk-UA"/>
        </w:rPr>
      </w:pPr>
      <w:bookmarkStart w:id="4" w:name="_Hlk79413897"/>
    </w:p>
    <w:p w:rsidR="00676AB2" w:rsidRPr="00155A0E" w:rsidRDefault="00956E16" w:rsidP="00013E8C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</w:t>
      </w:r>
      <w:r w:rsidR="00676AB2" w:rsidRPr="00155A0E">
        <w:rPr>
          <w:b/>
          <w:bCs/>
          <w:sz w:val="28"/>
          <w:szCs w:val="28"/>
          <w:lang w:val="uk-UA"/>
        </w:rPr>
        <w:t>УКРАЇНА</w:t>
      </w:r>
    </w:p>
    <w:p w:rsidR="00676AB2" w:rsidRPr="00155A0E" w:rsidRDefault="00676AB2" w:rsidP="00676AB2">
      <w:pPr>
        <w:jc w:val="center"/>
        <w:rPr>
          <w:b/>
          <w:bCs/>
          <w:sz w:val="28"/>
          <w:szCs w:val="28"/>
          <w:lang w:val="uk-UA"/>
        </w:rPr>
      </w:pPr>
      <w:r w:rsidRPr="00155A0E">
        <w:rPr>
          <w:b/>
          <w:bCs/>
          <w:sz w:val="28"/>
          <w:szCs w:val="28"/>
          <w:lang w:val="uk-UA"/>
        </w:rPr>
        <w:t>ФОНТАНСЬКА СІЛЬСЬКА РАДА</w:t>
      </w:r>
    </w:p>
    <w:p w:rsidR="00676AB2" w:rsidRPr="00155A0E" w:rsidRDefault="00676AB2" w:rsidP="00676AB2">
      <w:pPr>
        <w:jc w:val="center"/>
        <w:rPr>
          <w:b/>
          <w:bCs/>
          <w:sz w:val="28"/>
          <w:szCs w:val="28"/>
          <w:lang w:val="uk-UA"/>
        </w:rPr>
      </w:pPr>
      <w:r w:rsidRPr="00155A0E">
        <w:rPr>
          <w:b/>
          <w:bCs/>
          <w:sz w:val="28"/>
          <w:szCs w:val="28"/>
          <w:lang w:val="uk-UA"/>
        </w:rPr>
        <w:t>ОДЕСЬКОГО РАЙОНУ ОДЕСЬКОЇ ОБЛАСТІ</w:t>
      </w:r>
    </w:p>
    <w:p w:rsidR="00F179FB" w:rsidRDefault="00F179FB" w:rsidP="00F179FB">
      <w:pPr>
        <w:ind w:right="-2"/>
        <w:jc w:val="center"/>
        <w:rPr>
          <w:b/>
          <w:bCs/>
          <w:sz w:val="28"/>
          <w:szCs w:val="28"/>
          <w:lang w:val="uk-UA"/>
        </w:rPr>
      </w:pPr>
    </w:p>
    <w:p w:rsidR="00F179FB" w:rsidRPr="00A943E3" w:rsidRDefault="00F179FB" w:rsidP="00F179FB">
      <w:pPr>
        <w:ind w:right="-2"/>
        <w:jc w:val="center"/>
        <w:rPr>
          <w:b/>
          <w:bCs/>
          <w:sz w:val="28"/>
          <w:szCs w:val="28"/>
          <w:lang w:val="uk-UA"/>
        </w:rPr>
      </w:pPr>
      <w:r w:rsidRPr="00A943E3">
        <w:rPr>
          <w:b/>
          <w:bCs/>
          <w:sz w:val="28"/>
          <w:szCs w:val="28"/>
          <w:lang w:val="uk-UA"/>
        </w:rPr>
        <w:t>РІШЕННЯ</w:t>
      </w:r>
    </w:p>
    <w:p w:rsidR="00F179FB" w:rsidRPr="00F677F1" w:rsidRDefault="00F179FB" w:rsidP="00F179FB">
      <w:pPr>
        <w:jc w:val="center"/>
        <w:rPr>
          <w:b/>
          <w:color w:val="000000"/>
          <w:sz w:val="28"/>
          <w:szCs w:val="28"/>
          <w:lang w:val="uk-UA"/>
        </w:rPr>
      </w:pPr>
    </w:p>
    <w:p w:rsidR="00F179FB" w:rsidRPr="000650C1" w:rsidRDefault="00F179FB" w:rsidP="00F179FB">
      <w:pPr>
        <w:jc w:val="center"/>
        <w:rPr>
          <w:b/>
          <w:sz w:val="28"/>
          <w:szCs w:val="28"/>
          <w:lang w:val="uk-UA"/>
        </w:rPr>
      </w:pPr>
      <w:r w:rsidRPr="000650C1">
        <w:rPr>
          <w:b/>
          <w:sz w:val="28"/>
          <w:szCs w:val="28"/>
          <w:lang w:val="uk-UA"/>
        </w:rPr>
        <w:t>Шістдесят другої се</w:t>
      </w:r>
      <w:r>
        <w:rPr>
          <w:b/>
          <w:sz w:val="28"/>
          <w:szCs w:val="28"/>
          <w:lang w:val="uk-UA"/>
        </w:rPr>
        <w:t xml:space="preserve">сії Фонтанської сільської ради </w:t>
      </w:r>
      <w:r>
        <w:rPr>
          <w:b/>
          <w:sz w:val="28"/>
          <w:szCs w:val="28"/>
        </w:rPr>
        <w:t>VIII</w:t>
      </w:r>
      <w:r w:rsidRPr="000650C1">
        <w:rPr>
          <w:b/>
          <w:sz w:val="28"/>
          <w:szCs w:val="28"/>
          <w:lang w:val="uk-UA"/>
        </w:rPr>
        <w:t xml:space="preserve"> скликання</w:t>
      </w:r>
    </w:p>
    <w:p w:rsidR="00F179FB" w:rsidRPr="000650C1" w:rsidRDefault="00F179FB" w:rsidP="00F179FB">
      <w:pPr>
        <w:jc w:val="center"/>
        <w:rPr>
          <w:b/>
          <w:sz w:val="28"/>
          <w:szCs w:val="28"/>
          <w:lang w:val="uk-UA"/>
        </w:rPr>
      </w:pPr>
    </w:p>
    <w:p w:rsidR="00F179FB" w:rsidRPr="00047BA9" w:rsidRDefault="00F179FB" w:rsidP="00F179FB">
      <w:pPr>
        <w:ind w:firstLine="708"/>
        <w:rPr>
          <w:b/>
          <w:sz w:val="28"/>
          <w:szCs w:val="28"/>
          <w:lang w:val="uk-UA"/>
        </w:rPr>
      </w:pPr>
      <w:r w:rsidRPr="00047BA9">
        <w:rPr>
          <w:b/>
          <w:sz w:val="28"/>
          <w:szCs w:val="28"/>
          <w:lang w:val="uk-UA"/>
        </w:rPr>
        <w:t>№ 2</w:t>
      </w:r>
      <w:r w:rsidR="00047BA9">
        <w:rPr>
          <w:b/>
          <w:sz w:val="28"/>
          <w:szCs w:val="28"/>
          <w:lang w:val="uk-UA"/>
        </w:rPr>
        <w:t>659</w:t>
      </w:r>
      <w:r w:rsidRPr="00047BA9">
        <w:rPr>
          <w:b/>
          <w:sz w:val="28"/>
          <w:szCs w:val="28"/>
          <w:lang w:val="uk-UA"/>
        </w:rPr>
        <w:t xml:space="preserve"> -</w:t>
      </w:r>
      <w:r>
        <w:rPr>
          <w:b/>
          <w:sz w:val="28"/>
          <w:szCs w:val="28"/>
        </w:rPr>
        <w:t>VIII</w:t>
      </w:r>
      <w:r w:rsidRPr="00047BA9">
        <w:rPr>
          <w:b/>
          <w:sz w:val="28"/>
          <w:szCs w:val="28"/>
          <w:lang w:val="uk-UA"/>
        </w:rPr>
        <w:t xml:space="preserve">                                                             від 24 грудня 2024 року</w:t>
      </w:r>
    </w:p>
    <w:p w:rsidR="00F179FB" w:rsidRPr="00047BA9" w:rsidRDefault="00F179FB" w:rsidP="00F179FB">
      <w:pPr>
        <w:ind w:firstLine="708"/>
        <w:rPr>
          <w:b/>
          <w:sz w:val="28"/>
          <w:szCs w:val="28"/>
          <w:lang w:val="uk-UA"/>
        </w:rPr>
      </w:pPr>
    </w:p>
    <w:p w:rsidR="00461F23" w:rsidRDefault="00676AB2" w:rsidP="00047BA9">
      <w:pPr>
        <w:jc w:val="center"/>
        <w:rPr>
          <w:b/>
          <w:bCs/>
          <w:sz w:val="28"/>
          <w:szCs w:val="28"/>
          <w:lang w:val="uk-UA"/>
        </w:rPr>
      </w:pPr>
      <w:r w:rsidRPr="00676AB2">
        <w:rPr>
          <w:b/>
          <w:bCs/>
          <w:sz w:val="28"/>
          <w:szCs w:val="28"/>
          <w:lang w:val="uk-UA"/>
        </w:rPr>
        <w:t>Про прийняття субвенції з місцевого бюджету Курісовської сільської територіальної громади Березівського району</w:t>
      </w:r>
      <w:r>
        <w:rPr>
          <w:b/>
          <w:bCs/>
          <w:sz w:val="28"/>
          <w:szCs w:val="28"/>
          <w:lang w:val="uk-UA"/>
        </w:rPr>
        <w:t xml:space="preserve"> </w:t>
      </w:r>
      <w:r w:rsidRPr="00676AB2">
        <w:rPr>
          <w:b/>
          <w:bCs/>
          <w:sz w:val="28"/>
          <w:szCs w:val="28"/>
          <w:lang w:val="uk-UA"/>
        </w:rPr>
        <w:t>Одеської області до бюджету</w:t>
      </w:r>
    </w:p>
    <w:p w:rsidR="00676AB2" w:rsidRPr="00676AB2" w:rsidRDefault="00676AB2" w:rsidP="00047BA9">
      <w:pPr>
        <w:jc w:val="center"/>
        <w:rPr>
          <w:b/>
          <w:bCs/>
          <w:sz w:val="28"/>
          <w:szCs w:val="28"/>
          <w:lang w:val="uk-UA"/>
        </w:rPr>
      </w:pPr>
      <w:r w:rsidRPr="00676AB2">
        <w:rPr>
          <w:b/>
          <w:bCs/>
          <w:sz w:val="28"/>
          <w:szCs w:val="28"/>
          <w:lang w:val="uk-UA"/>
        </w:rPr>
        <w:t>Фонтанської сільської територіальної громади Одеського району Одеської області</w:t>
      </w:r>
    </w:p>
    <w:p w:rsidR="00CB4153" w:rsidRDefault="00CB4153" w:rsidP="00965EC7">
      <w:pPr>
        <w:jc w:val="center"/>
        <w:rPr>
          <w:b/>
          <w:bCs/>
          <w:sz w:val="24"/>
          <w:szCs w:val="24"/>
          <w:lang w:val="uk-UA"/>
        </w:rPr>
      </w:pPr>
    </w:p>
    <w:bookmarkEnd w:id="4"/>
    <w:p w:rsidR="00863F13" w:rsidRPr="00F30D84" w:rsidRDefault="00863F13" w:rsidP="00863F13">
      <w:pPr>
        <w:pStyle w:val="a9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F068B">
        <w:rPr>
          <w:rFonts w:ascii="Times New Roman" w:hAnsi="Times New Roman"/>
          <w:sz w:val="28"/>
          <w:szCs w:val="28"/>
        </w:rPr>
        <w:t>Розглянувши лист</w:t>
      </w:r>
      <w:r w:rsidR="006473BF">
        <w:rPr>
          <w:rFonts w:ascii="Times New Roman" w:hAnsi="Times New Roman"/>
          <w:sz w:val="28"/>
          <w:szCs w:val="28"/>
        </w:rPr>
        <w:t>и</w:t>
      </w:r>
      <w:r w:rsidRPr="002F06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Курісовської сільської</w:t>
      </w:r>
      <w:r w:rsidRPr="002F068B">
        <w:rPr>
          <w:rFonts w:ascii="Times New Roman" w:hAnsi="Times New Roman"/>
          <w:sz w:val="28"/>
          <w:szCs w:val="28"/>
        </w:rPr>
        <w:t xml:space="preserve"> ради </w:t>
      </w:r>
      <w:r>
        <w:rPr>
          <w:rFonts w:ascii="Times New Roman" w:hAnsi="Times New Roman"/>
          <w:sz w:val="28"/>
          <w:szCs w:val="28"/>
        </w:rPr>
        <w:t>Березівського</w:t>
      </w:r>
      <w:r w:rsidRPr="002F068B">
        <w:rPr>
          <w:rFonts w:ascii="Times New Roman" w:hAnsi="Times New Roman"/>
          <w:sz w:val="28"/>
          <w:szCs w:val="28"/>
        </w:rPr>
        <w:t xml:space="preserve"> району Одеської області</w:t>
      </w:r>
      <w:r w:rsidR="006473BF" w:rsidRPr="006473BF">
        <w:rPr>
          <w:rFonts w:ascii="Times New Roman" w:hAnsi="Times New Roman"/>
          <w:sz w:val="28"/>
          <w:szCs w:val="28"/>
        </w:rPr>
        <w:t xml:space="preserve"> </w:t>
      </w:r>
      <w:r w:rsidRPr="002F068B">
        <w:rPr>
          <w:rFonts w:ascii="Times New Roman" w:hAnsi="Times New Roman"/>
          <w:sz w:val="28"/>
          <w:szCs w:val="28"/>
        </w:rPr>
        <w:t>№</w:t>
      </w:r>
      <w:r w:rsidR="00817A1D">
        <w:rPr>
          <w:rFonts w:ascii="Times New Roman" w:hAnsi="Times New Roman"/>
          <w:sz w:val="28"/>
          <w:szCs w:val="28"/>
        </w:rPr>
        <w:t>1662/06.1-13/1713</w:t>
      </w:r>
      <w:r w:rsidR="00DA558E">
        <w:rPr>
          <w:rFonts w:ascii="Times New Roman" w:hAnsi="Times New Roman"/>
          <w:sz w:val="28"/>
          <w:szCs w:val="28"/>
        </w:rPr>
        <w:t xml:space="preserve"> </w:t>
      </w:r>
      <w:r w:rsidR="00D7104C">
        <w:rPr>
          <w:rFonts w:ascii="Times New Roman" w:hAnsi="Times New Roman"/>
          <w:sz w:val="28"/>
          <w:szCs w:val="28"/>
        </w:rPr>
        <w:t>від 25.10.2024 року</w:t>
      </w:r>
      <w:r w:rsidR="00D7104C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F30D84">
        <w:rPr>
          <w:rFonts w:ascii="Times New Roman" w:hAnsi="Times New Roman"/>
          <w:sz w:val="28"/>
          <w:szCs w:val="28"/>
        </w:rPr>
        <w:t xml:space="preserve"> </w:t>
      </w:r>
      <w:r w:rsidR="00C7436C" w:rsidRPr="00C7436C">
        <w:rPr>
          <w:rFonts w:ascii="Times New Roman" w:hAnsi="Times New Roman"/>
          <w:sz w:val="28"/>
          <w:szCs w:val="28"/>
        </w:rPr>
        <w:t>відповідно до Порядку перерахування міжбюджетних трансфертів, затвердженого постановою Кабінету Міністрів України від 15 грудня 2010 року №1132 (у редакції постанови Кабінету Міністрів України від 23 січня 2015 року №12)</w:t>
      </w:r>
      <w:r w:rsidR="00C7436C">
        <w:rPr>
          <w:rFonts w:ascii="Times New Roman" w:hAnsi="Times New Roman"/>
          <w:sz w:val="28"/>
          <w:szCs w:val="28"/>
        </w:rPr>
        <w:t xml:space="preserve">,  керуючись </w:t>
      </w:r>
      <w:r w:rsidRPr="00F30D84">
        <w:rPr>
          <w:rFonts w:ascii="Times New Roman" w:hAnsi="Times New Roman"/>
          <w:sz w:val="28"/>
          <w:szCs w:val="28"/>
        </w:rPr>
        <w:t>стат</w:t>
      </w:r>
      <w:r w:rsidR="00C7436C">
        <w:rPr>
          <w:rFonts w:ascii="Times New Roman" w:hAnsi="Times New Roman"/>
          <w:sz w:val="28"/>
          <w:szCs w:val="28"/>
        </w:rPr>
        <w:t>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0D84">
        <w:rPr>
          <w:rFonts w:ascii="Times New Roman" w:hAnsi="Times New Roman"/>
          <w:sz w:val="28"/>
          <w:szCs w:val="28"/>
        </w:rPr>
        <w:t>93</w:t>
      </w:r>
      <w:r>
        <w:rPr>
          <w:rFonts w:ascii="Times New Roman" w:hAnsi="Times New Roman"/>
          <w:sz w:val="28"/>
          <w:szCs w:val="28"/>
        </w:rPr>
        <w:t>,</w:t>
      </w:r>
      <w:r w:rsidR="00CD4EEA">
        <w:rPr>
          <w:rFonts w:ascii="Times New Roman" w:hAnsi="Times New Roman"/>
          <w:sz w:val="28"/>
          <w:szCs w:val="28"/>
        </w:rPr>
        <w:t xml:space="preserve"> </w:t>
      </w:r>
      <w:r w:rsidR="003E17D4">
        <w:rPr>
          <w:rFonts w:ascii="Times New Roman" w:hAnsi="Times New Roman"/>
          <w:sz w:val="28"/>
          <w:szCs w:val="28"/>
        </w:rPr>
        <w:t>96,</w:t>
      </w:r>
      <w:r w:rsidR="00CD4E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101 Бюджетного кодексу України</w:t>
      </w:r>
      <w:r w:rsidRPr="00F30D84">
        <w:rPr>
          <w:rFonts w:ascii="Times New Roman" w:hAnsi="Times New Roman"/>
          <w:sz w:val="28"/>
          <w:szCs w:val="28"/>
        </w:rPr>
        <w:t xml:space="preserve">, </w:t>
      </w:r>
      <w:r w:rsidR="003E17D4">
        <w:rPr>
          <w:rFonts w:ascii="Times New Roman" w:hAnsi="Times New Roman"/>
          <w:sz w:val="28"/>
          <w:szCs w:val="28"/>
        </w:rPr>
        <w:t>ст.</w:t>
      </w:r>
      <w:r w:rsidRPr="00F30D84">
        <w:rPr>
          <w:rFonts w:ascii="Times New Roman" w:hAnsi="Times New Roman"/>
          <w:sz w:val="28"/>
          <w:szCs w:val="28"/>
        </w:rPr>
        <w:t>26,</w:t>
      </w:r>
      <w:r w:rsidR="003E17D4">
        <w:rPr>
          <w:rFonts w:ascii="Times New Roman" w:hAnsi="Times New Roman"/>
          <w:sz w:val="28"/>
          <w:szCs w:val="28"/>
        </w:rPr>
        <w:t xml:space="preserve"> ч.1ст.</w:t>
      </w:r>
      <w:r w:rsidRPr="00F30D84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 xml:space="preserve"> Фонтанська </w:t>
      </w:r>
      <w:r w:rsidRPr="00F30D84">
        <w:rPr>
          <w:rFonts w:ascii="Times New Roman" w:hAnsi="Times New Roman"/>
          <w:sz w:val="28"/>
          <w:szCs w:val="28"/>
        </w:rPr>
        <w:t>сільська рада</w:t>
      </w:r>
      <w:r w:rsidR="00A45577">
        <w:rPr>
          <w:rFonts w:ascii="Times New Roman" w:hAnsi="Times New Roman"/>
          <w:sz w:val="28"/>
          <w:szCs w:val="28"/>
        </w:rPr>
        <w:t>,</w:t>
      </w:r>
    </w:p>
    <w:p w:rsidR="00F1109C" w:rsidRDefault="00F1109C" w:rsidP="003E17D4">
      <w:pPr>
        <w:jc w:val="center"/>
        <w:rPr>
          <w:b/>
          <w:sz w:val="28"/>
          <w:szCs w:val="28"/>
          <w:lang w:val="uk-UA"/>
        </w:rPr>
      </w:pPr>
      <w:r w:rsidRPr="00C15CD2">
        <w:rPr>
          <w:b/>
          <w:sz w:val="28"/>
          <w:szCs w:val="28"/>
          <w:lang w:val="uk-UA"/>
        </w:rPr>
        <w:t>ВИРІШИЛА:</w:t>
      </w:r>
    </w:p>
    <w:p w:rsidR="00F1109C" w:rsidRPr="00EE74D5" w:rsidRDefault="00F1109C" w:rsidP="00B87FF8">
      <w:pPr>
        <w:rPr>
          <w:b/>
          <w:sz w:val="18"/>
          <w:szCs w:val="18"/>
          <w:lang w:val="uk-UA"/>
        </w:rPr>
      </w:pPr>
    </w:p>
    <w:p w:rsidR="00DB63A2" w:rsidRDefault="00EE74D5" w:rsidP="00923F34">
      <w:pPr>
        <w:pStyle w:val="a8"/>
        <w:autoSpaceDE/>
        <w:autoSpaceDN/>
        <w:spacing w:after="160" w:line="259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B10C33">
        <w:rPr>
          <w:sz w:val="28"/>
          <w:szCs w:val="28"/>
          <w:lang w:val="uk-UA"/>
        </w:rPr>
        <w:t>Прийняти</w:t>
      </w:r>
      <w:r w:rsidR="00923F34">
        <w:rPr>
          <w:sz w:val="28"/>
          <w:szCs w:val="28"/>
          <w:lang w:val="uk-UA"/>
        </w:rPr>
        <w:t xml:space="preserve"> </w:t>
      </w:r>
      <w:r w:rsidR="003E17D4">
        <w:rPr>
          <w:sz w:val="28"/>
          <w:szCs w:val="28"/>
          <w:lang w:val="uk-UA"/>
        </w:rPr>
        <w:t xml:space="preserve">кошти іншої </w:t>
      </w:r>
      <w:r w:rsidR="00F4441F" w:rsidRPr="00F4441F">
        <w:rPr>
          <w:sz w:val="28"/>
          <w:szCs w:val="28"/>
          <w:lang w:val="uk-UA"/>
        </w:rPr>
        <w:t>субвенці</w:t>
      </w:r>
      <w:r w:rsidR="003E17D4">
        <w:rPr>
          <w:sz w:val="28"/>
          <w:szCs w:val="28"/>
          <w:lang w:val="uk-UA"/>
        </w:rPr>
        <w:t>ї</w:t>
      </w:r>
      <w:r w:rsidR="00F4441F" w:rsidRPr="00F4441F">
        <w:rPr>
          <w:sz w:val="28"/>
          <w:szCs w:val="28"/>
          <w:lang w:val="uk-UA"/>
        </w:rPr>
        <w:t xml:space="preserve"> з місцевого бюджету</w:t>
      </w:r>
      <w:r w:rsidR="003B310C">
        <w:rPr>
          <w:sz w:val="28"/>
          <w:szCs w:val="28"/>
          <w:lang w:val="uk-UA"/>
        </w:rPr>
        <w:t xml:space="preserve"> </w:t>
      </w:r>
      <w:r w:rsidR="003B310C">
        <w:rPr>
          <w:color w:val="000000"/>
          <w:sz w:val="28"/>
          <w:szCs w:val="28"/>
          <w:lang w:val="uk-UA"/>
        </w:rPr>
        <w:t xml:space="preserve">Курісовської сільської </w:t>
      </w:r>
      <w:r w:rsidR="00A15C51">
        <w:rPr>
          <w:color w:val="000000"/>
          <w:sz w:val="28"/>
          <w:szCs w:val="28"/>
          <w:lang w:val="uk-UA"/>
        </w:rPr>
        <w:t>територ</w:t>
      </w:r>
      <w:r w:rsidR="003B310C">
        <w:rPr>
          <w:color w:val="000000"/>
          <w:sz w:val="28"/>
          <w:szCs w:val="28"/>
          <w:lang w:val="uk-UA"/>
        </w:rPr>
        <w:t>і</w:t>
      </w:r>
      <w:r w:rsidR="00A15C51">
        <w:rPr>
          <w:color w:val="000000"/>
          <w:sz w:val="28"/>
          <w:szCs w:val="28"/>
          <w:lang w:val="uk-UA"/>
        </w:rPr>
        <w:t>а</w:t>
      </w:r>
      <w:r w:rsidR="003B310C">
        <w:rPr>
          <w:color w:val="000000"/>
          <w:sz w:val="28"/>
          <w:szCs w:val="28"/>
          <w:lang w:val="uk-UA"/>
        </w:rPr>
        <w:t xml:space="preserve">льної громади Березівського району Одеської області </w:t>
      </w:r>
      <w:r w:rsidR="00B10C33">
        <w:rPr>
          <w:color w:val="000000"/>
          <w:sz w:val="28"/>
          <w:szCs w:val="28"/>
          <w:lang w:val="uk-UA"/>
        </w:rPr>
        <w:t xml:space="preserve"> </w:t>
      </w:r>
      <w:r w:rsidR="00F616E9">
        <w:rPr>
          <w:sz w:val="28"/>
          <w:szCs w:val="28"/>
          <w:lang w:val="uk-UA"/>
        </w:rPr>
        <w:t xml:space="preserve">на </w:t>
      </w:r>
      <w:r w:rsidR="00A15C51">
        <w:rPr>
          <w:sz w:val="28"/>
          <w:szCs w:val="28"/>
          <w:lang w:val="uk-UA"/>
        </w:rPr>
        <w:t xml:space="preserve"> розвиток та фінансову підтримку закладів </w:t>
      </w:r>
      <w:r w:rsidR="00C9403F">
        <w:rPr>
          <w:sz w:val="28"/>
          <w:szCs w:val="28"/>
          <w:lang w:val="uk-UA"/>
        </w:rPr>
        <w:t xml:space="preserve">первинної медицини </w:t>
      </w:r>
      <w:r w:rsidR="00A15C51" w:rsidRPr="00140E44">
        <w:rPr>
          <w:sz w:val="28"/>
          <w:szCs w:val="24"/>
          <w:lang w:val="uk-UA"/>
        </w:rPr>
        <w:t>Комунальн</w:t>
      </w:r>
      <w:r w:rsidR="00C9403F">
        <w:rPr>
          <w:sz w:val="28"/>
          <w:szCs w:val="24"/>
          <w:lang w:val="uk-UA"/>
        </w:rPr>
        <w:t>ого</w:t>
      </w:r>
      <w:r w:rsidR="00A15C51" w:rsidRPr="00140E44">
        <w:rPr>
          <w:sz w:val="28"/>
          <w:szCs w:val="24"/>
          <w:lang w:val="uk-UA"/>
        </w:rPr>
        <w:t xml:space="preserve"> некомерційн</w:t>
      </w:r>
      <w:r w:rsidR="00C9403F">
        <w:rPr>
          <w:sz w:val="28"/>
          <w:szCs w:val="24"/>
          <w:lang w:val="uk-UA"/>
        </w:rPr>
        <w:t>ого</w:t>
      </w:r>
      <w:r w:rsidR="00A15C51" w:rsidRPr="00140E44">
        <w:rPr>
          <w:sz w:val="28"/>
          <w:szCs w:val="24"/>
          <w:lang w:val="uk-UA"/>
        </w:rPr>
        <w:t xml:space="preserve"> підприємств</w:t>
      </w:r>
      <w:r w:rsidR="00C9403F">
        <w:rPr>
          <w:sz w:val="28"/>
          <w:szCs w:val="24"/>
          <w:lang w:val="uk-UA"/>
        </w:rPr>
        <w:t>а</w:t>
      </w:r>
      <w:r w:rsidR="00A15C51" w:rsidRPr="00140E44">
        <w:rPr>
          <w:sz w:val="28"/>
          <w:szCs w:val="24"/>
          <w:lang w:val="uk-UA"/>
        </w:rPr>
        <w:t xml:space="preserve"> </w:t>
      </w:r>
      <w:r w:rsidR="00A15C51" w:rsidRPr="00D156A9">
        <w:rPr>
          <w:color w:val="000000" w:themeColor="text1"/>
          <w:sz w:val="28"/>
          <w:szCs w:val="24"/>
          <w:lang w:val="uk-UA"/>
        </w:rPr>
        <w:t xml:space="preserve">«Центр первинної медико-санітарної допомоги» </w:t>
      </w:r>
      <w:r w:rsidR="00CD4EEA">
        <w:rPr>
          <w:sz w:val="28"/>
          <w:szCs w:val="24"/>
          <w:lang w:val="uk-UA"/>
        </w:rPr>
        <w:t>Фонтанської</w:t>
      </w:r>
      <w:r w:rsidR="00A15C51" w:rsidRPr="00140E44">
        <w:rPr>
          <w:sz w:val="28"/>
          <w:szCs w:val="24"/>
          <w:lang w:val="uk-UA"/>
        </w:rPr>
        <w:t xml:space="preserve"> сільської ради Одеського району Одеської області</w:t>
      </w:r>
      <w:r w:rsidR="00C9403F">
        <w:rPr>
          <w:sz w:val="28"/>
          <w:szCs w:val="24"/>
          <w:lang w:val="uk-UA"/>
        </w:rPr>
        <w:t>,</w:t>
      </w:r>
      <w:r w:rsidR="00A15C51">
        <w:rPr>
          <w:sz w:val="28"/>
          <w:szCs w:val="28"/>
          <w:lang w:val="uk-UA"/>
        </w:rPr>
        <w:t xml:space="preserve"> які здійснюють свою діяльність на території Ку</w:t>
      </w:r>
      <w:r w:rsidR="00C9403F">
        <w:rPr>
          <w:sz w:val="28"/>
          <w:szCs w:val="28"/>
          <w:lang w:val="uk-UA"/>
        </w:rPr>
        <w:t>р</w:t>
      </w:r>
      <w:r w:rsidR="00A15C51">
        <w:rPr>
          <w:sz w:val="28"/>
          <w:szCs w:val="28"/>
          <w:lang w:val="uk-UA"/>
        </w:rPr>
        <w:t xml:space="preserve">ісовської сільської територіальної громади </w:t>
      </w:r>
      <w:r w:rsidR="00C9403F">
        <w:rPr>
          <w:sz w:val="28"/>
          <w:szCs w:val="28"/>
          <w:lang w:val="uk-UA"/>
        </w:rPr>
        <w:t>Березівського району Одесь</w:t>
      </w:r>
      <w:r w:rsidR="00A15C51">
        <w:rPr>
          <w:sz w:val="28"/>
          <w:szCs w:val="28"/>
          <w:lang w:val="uk-UA"/>
        </w:rPr>
        <w:t>к</w:t>
      </w:r>
      <w:r w:rsidR="00C9403F">
        <w:rPr>
          <w:sz w:val="28"/>
          <w:szCs w:val="28"/>
          <w:lang w:val="uk-UA"/>
        </w:rPr>
        <w:t>о</w:t>
      </w:r>
      <w:r w:rsidR="00A15C51">
        <w:rPr>
          <w:sz w:val="28"/>
          <w:szCs w:val="28"/>
          <w:lang w:val="uk-UA"/>
        </w:rPr>
        <w:t xml:space="preserve">ї області </w:t>
      </w:r>
      <w:r w:rsidR="00F4441F">
        <w:rPr>
          <w:sz w:val="28"/>
          <w:szCs w:val="28"/>
          <w:lang w:val="uk-UA"/>
        </w:rPr>
        <w:t>до бюджету</w:t>
      </w:r>
      <w:r w:rsidR="00923F34">
        <w:rPr>
          <w:sz w:val="28"/>
          <w:szCs w:val="28"/>
          <w:lang w:val="uk-UA"/>
        </w:rPr>
        <w:t xml:space="preserve"> </w:t>
      </w:r>
      <w:r w:rsidR="00CD4EEA">
        <w:rPr>
          <w:sz w:val="28"/>
          <w:szCs w:val="28"/>
          <w:lang w:val="uk-UA"/>
        </w:rPr>
        <w:t>Фонтанської</w:t>
      </w:r>
      <w:r w:rsidR="00DB63A2">
        <w:rPr>
          <w:sz w:val="28"/>
          <w:szCs w:val="28"/>
          <w:lang w:val="uk-UA"/>
        </w:rPr>
        <w:t xml:space="preserve"> сільсько</w:t>
      </w:r>
      <w:r w:rsidR="004E6560">
        <w:rPr>
          <w:sz w:val="28"/>
          <w:szCs w:val="28"/>
          <w:lang w:val="uk-UA"/>
        </w:rPr>
        <w:t>ї територіальної гром</w:t>
      </w:r>
      <w:r w:rsidR="00DB63A2">
        <w:rPr>
          <w:sz w:val="28"/>
          <w:szCs w:val="28"/>
          <w:lang w:val="uk-UA"/>
        </w:rPr>
        <w:t>ад</w:t>
      </w:r>
      <w:r w:rsidR="009F321F">
        <w:rPr>
          <w:sz w:val="28"/>
          <w:szCs w:val="28"/>
          <w:lang w:val="uk-UA"/>
        </w:rPr>
        <w:t>и</w:t>
      </w:r>
      <w:r w:rsidR="00923F34">
        <w:rPr>
          <w:sz w:val="28"/>
          <w:szCs w:val="28"/>
          <w:lang w:val="uk-UA"/>
        </w:rPr>
        <w:t xml:space="preserve"> </w:t>
      </w:r>
      <w:r w:rsidR="003D710E">
        <w:rPr>
          <w:sz w:val="28"/>
          <w:szCs w:val="28"/>
          <w:lang w:val="uk-UA"/>
        </w:rPr>
        <w:t xml:space="preserve">Одеського </w:t>
      </w:r>
      <w:r w:rsidR="00DB63A2">
        <w:rPr>
          <w:sz w:val="28"/>
          <w:szCs w:val="28"/>
          <w:lang w:val="uk-UA"/>
        </w:rPr>
        <w:t>району Одеської області</w:t>
      </w:r>
      <w:r w:rsidR="00F4441F">
        <w:rPr>
          <w:sz w:val="28"/>
          <w:szCs w:val="28"/>
          <w:lang w:val="uk-UA"/>
        </w:rPr>
        <w:t>,</w:t>
      </w:r>
      <w:r w:rsidR="00923F34">
        <w:rPr>
          <w:sz w:val="28"/>
          <w:szCs w:val="28"/>
          <w:lang w:val="uk-UA"/>
        </w:rPr>
        <w:t xml:space="preserve"> </w:t>
      </w:r>
      <w:r w:rsidR="00A16B2F">
        <w:rPr>
          <w:sz w:val="28"/>
          <w:szCs w:val="28"/>
          <w:lang w:val="uk-UA"/>
        </w:rPr>
        <w:t xml:space="preserve">у </w:t>
      </w:r>
      <w:r w:rsidR="00DB63A2">
        <w:rPr>
          <w:sz w:val="28"/>
          <w:szCs w:val="28"/>
          <w:lang w:val="uk-UA"/>
        </w:rPr>
        <w:t xml:space="preserve">сумі </w:t>
      </w:r>
      <w:bookmarkStart w:id="5" w:name="_Hlk79412459"/>
      <w:r w:rsidR="00013E8C">
        <w:rPr>
          <w:sz w:val="28"/>
          <w:szCs w:val="28"/>
          <w:lang w:val="uk-UA"/>
        </w:rPr>
        <w:t>1</w:t>
      </w:r>
      <w:r w:rsidR="00817A1D">
        <w:rPr>
          <w:sz w:val="28"/>
          <w:szCs w:val="28"/>
          <w:lang w:val="uk-UA"/>
        </w:rPr>
        <w:t> 121 000,00</w:t>
      </w:r>
      <w:r w:rsidR="00923F34">
        <w:rPr>
          <w:sz w:val="28"/>
          <w:szCs w:val="28"/>
          <w:lang w:val="uk-UA"/>
        </w:rPr>
        <w:t xml:space="preserve"> </w:t>
      </w:r>
      <w:r w:rsidR="00DB63A2">
        <w:rPr>
          <w:sz w:val="28"/>
          <w:szCs w:val="28"/>
          <w:lang w:val="uk-UA"/>
        </w:rPr>
        <w:t>(</w:t>
      </w:r>
      <w:r w:rsidR="00013E8C">
        <w:rPr>
          <w:sz w:val="28"/>
          <w:szCs w:val="28"/>
          <w:lang w:val="uk-UA"/>
        </w:rPr>
        <w:t xml:space="preserve">один мільйон </w:t>
      </w:r>
      <w:r w:rsidR="00817A1D">
        <w:rPr>
          <w:sz w:val="28"/>
          <w:szCs w:val="28"/>
          <w:lang w:val="uk-UA"/>
        </w:rPr>
        <w:t xml:space="preserve">сто двадцять одна </w:t>
      </w:r>
      <w:r w:rsidR="00013E8C">
        <w:rPr>
          <w:sz w:val="28"/>
          <w:szCs w:val="28"/>
          <w:lang w:val="uk-UA"/>
        </w:rPr>
        <w:t>тисяч</w:t>
      </w:r>
      <w:r w:rsidR="00817A1D">
        <w:rPr>
          <w:sz w:val="28"/>
          <w:szCs w:val="28"/>
          <w:lang w:val="uk-UA"/>
        </w:rPr>
        <w:t>а</w:t>
      </w:r>
      <w:r w:rsidR="003A666C">
        <w:rPr>
          <w:sz w:val="28"/>
          <w:szCs w:val="28"/>
          <w:lang w:val="uk-UA"/>
        </w:rPr>
        <w:t>)</w:t>
      </w:r>
      <w:r w:rsidR="00923F34">
        <w:rPr>
          <w:sz w:val="28"/>
          <w:szCs w:val="28"/>
          <w:lang w:val="uk-UA"/>
        </w:rPr>
        <w:t xml:space="preserve"> </w:t>
      </w:r>
      <w:r w:rsidR="00DA558E">
        <w:rPr>
          <w:sz w:val="28"/>
          <w:szCs w:val="28"/>
          <w:lang w:val="uk-UA"/>
        </w:rPr>
        <w:t>грив</w:t>
      </w:r>
      <w:r w:rsidR="00013E8C">
        <w:rPr>
          <w:sz w:val="28"/>
          <w:szCs w:val="28"/>
          <w:lang w:val="uk-UA"/>
        </w:rPr>
        <w:t>ень</w:t>
      </w:r>
      <w:r w:rsidR="00DB63A2">
        <w:rPr>
          <w:sz w:val="28"/>
          <w:szCs w:val="28"/>
          <w:lang w:val="uk-UA"/>
        </w:rPr>
        <w:t xml:space="preserve"> 00 копійок.</w:t>
      </w:r>
      <w:bookmarkEnd w:id="5"/>
    </w:p>
    <w:p w:rsidR="003E0980" w:rsidRDefault="003E0980" w:rsidP="003E0980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F1109C" w:rsidRPr="00395C2A">
        <w:rPr>
          <w:color w:val="000000"/>
          <w:sz w:val="28"/>
          <w:szCs w:val="28"/>
          <w:lang w:val="uk-UA"/>
        </w:rPr>
        <w:t xml:space="preserve"> </w:t>
      </w:r>
      <w:r w:rsidR="00D460CA" w:rsidRPr="00102A9A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 </w:t>
      </w:r>
      <w:r w:rsidRPr="005300D9">
        <w:rPr>
          <w:sz w:val="28"/>
          <w:szCs w:val="28"/>
          <w:lang w:val="uk-UA"/>
        </w:rPr>
        <w:t>(</w:t>
      </w:r>
      <w:r>
        <w:rPr>
          <w:color w:val="000000" w:themeColor="text1"/>
          <w:sz w:val="28"/>
          <w:szCs w:val="28"/>
          <w:lang w:val="uk-UA"/>
        </w:rPr>
        <w:t xml:space="preserve">заступник </w:t>
      </w:r>
      <w:r w:rsidRPr="006E7346">
        <w:rPr>
          <w:color w:val="000000" w:themeColor="text1"/>
          <w:sz w:val="28"/>
          <w:szCs w:val="28"/>
          <w:lang w:val="uk-UA"/>
        </w:rPr>
        <w:t>голов</w:t>
      </w:r>
      <w:r>
        <w:rPr>
          <w:color w:val="000000" w:themeColor="text1"/>
          <w:sz w:val="28"/>
          <w:szCs w:val="28"/>
          <w:lang w:val="uk-UA"/>
        </w:rPr>
        <w:t>и комісії Альона ВАВІЛОВА</w:t>
      </w:r>
      <w:r w:rsidRPr="005300D9">
        <w:rPr>
          <w:sz w:val="28"/>
          <w:szCs w:val="28"/>
          <w:lang w:val="uk-UA"/>
        </w:rPr>
        <w:t>).</w:t>
      </w:r>
    </w:p>
    <w:p w:rsidR="003E17D4" w:rsidRDefault="003E17D4" w:rsidP="003E0980">
      <w:pPr>
        <w:ind w:firstLine="851"/>
        <w:jc w:val="both"/>
        <w:rPr>
          <w:sz w:val="28"/>
          <w:szCs w:val="28"/>
          <w:lang w:val="uk-UA"/>
        </w:rPr>
      </w:pPr>
    </w:p>
    <w:p w:rsidR="003E17D4" w:rsidRPr="003E17D4" w:rsidRDefault="003E17D4" w:rsidP="003E17D4">
      <w:pPr>
        <w:ind w:firstLine="142"/>
        <w:jc w:val="both"/>
        <w:rPr>
          <w:b/>
          <w:sz w:val="28"/>
          <w:szCs w:val="28"/>
          <w:lang w:val="uk-UA"/>
        </w:rPr>
      </w:pPr>
      <w:r w:rsidRPr="003E17D4">
        <w:rPr>
          <w:b/>
          <w:sz w:val="28"/>
          <w:szCs w:val="28"/>
          <w:lang w:val="uk-UA"/>
        </w:rPr>
        <w:t xml:space="preserve">Сільський голова                                       </w:t>
      </w:r>
      <w:r w:rsidR="00495847">
        <w:rPr>
          <w:b/>
          <w:sz w:val="28"/>
          <w:szCs w:val="28"/>
          <w:lang w:val="uk-UA"/>
        </w:rPr>
        <w:t xml:space="preserve">                           </w:t>
      </w:r>
      <w:r w:rsidRPr="003E17D4">
        <w:rPr>
          <w:b/>
          <w:sz w:val="28"/>
          <w:szCs w:val="28"/>
          <w:lang w:val="uk-UA"/>
        </w:rPr>
        <w:t>Наталія КРУПИЦЯ</w:t>
      </w:r>
    </w:p>
    <w:p w:rsidR="00C94248" w:rsidRDefault="00C94248" w:rsidP="00817A1D">
      <w:pPr>
        <w:shd w:val="clear" w:color="auto" w:fill="FFFFFF"/>
        <w:rPr>
          <w:b/>
          <w:bCs/>
          <w:color w:val="222222"/>
          <w:sz w:val="28"/>
          <w:szCs w:val="28"/>
          <w:lang w:val="uk-UA" w:eastAsia="uk-UA"/>
        </w:rPr>
      </w:pPr>
    </w:p>
    <w:p w:rsidR="00C94248" w:rsidRDefault="00C94248" w:rsidP="00817A1D">
      <w:pPr>
        <w:shd w:val="clear" w:color="auto" w:fill="FFFFFF"/>
        <w:rPr>
          <w:b/>
          <w:bCs/>
          <w:color w:val="222222"/>
          <w:sz w:val="28"/>
          <w:szCs w:val="28"/>
          <w:lang w:val="uk-UA" w:eastAsia="uk-UA"/>
        </w:rPr>
      </w:pPr>
    </w:p>
    <w:p w:rsidR="00C94248" w:rsidRDefault="00C94248" w:rsidP="00817A1D">
      <w:pPr>
        <w:shd w:val="clear" w:color="auto" w:fill="FFFFFF"/>
        <w:rPr>
          <w:b/>
          <w:bCs/>
          <w:color w:val="222222"/>
          <w:sz w:val="28"/>
          <w:szCs w:val="28"/>
          <w:lang w:val="uk-UA" w:eastAsia="uk-UA"/>
        </w:rPr>
      </w:pPr>
    </w:p>
    <w:p w:rsidR="00C94248" w:rsidRDefault="00C94248" w:rsidP="00817A1D">
      <w:pPr>
        <w:shd w:val="clear" w:color="auto" w:fill="FFFFFF"/>
        <w:rPr>
          <w:b/>
          <w:bCs/>
          <w:color w:val="222222"/>
          <w:sz w:val="28"/>
          <w:szCs w:val="28"/>
          <w:lang w:val="uk-UA" w:eastAsia="uk-UA"/>
        </w:rPr>
      </w:pPr>
      <w:bookmarkStart w:id="6" w:name="_GoBack"/>
      <w:bookmarkEnd w:id="6"/>
    </w:p>
    <w:sectPr w:rsidR="00C94248" w:rsidSect="00A20499">
      <w:pgSz w:w="11906" w:h="16838"/>
      <w:pgMar w:top="709" w:right="707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1541BA"/>
    <w:multiLevelType w:val="hybridMultilevel"/>
    <w:tmpl w:val="7024ABDA"/>
    <w:lvl w:ilvl="0" w:tplc="D10E889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 w15:restartNumberingAfterBreak="0">
    <w:nsid w:val="36785033"/>
    <w:multiLevelType w:val="hybridMultilevel"/>
    <w:tmpl w:val="285465A8"/>
    <w:lvl w:ilvl="0" w:tplc="E79CD5A8">
      <w:numFmt w:val="bullet"/>
      <w:lvlText w:val="-"/>
      <w:lvlJc w:val="left"/>
      <w:pPr>
        <w:ind w:left="-34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44511992"/>
    <w:multiLevelType w:val="hybridMultilevel"/>
    <w:tmpl w:val="C818F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22489"/>
    <w:multiLevelType w:val="hybridMultilevel"/>
    <w:tmpl w:val="1BFAAA40"/>
    <w:lvl w:ilvl="0" w:tplc="066E24DA">
      <w:start w:val="1"/>
      <w:numFmt w:val="decimal"/>
      <w:lvlText w:val="%1."/>
      <w:lvlJc w:val="left"/>
      <w:pPr>
        <w:ind w:left="393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656" w:hanging="360"/>
      </w:pPr>
    </w:lvl>
    <w:lvl w:ilvl="2" w:tplc="0422001B" w:tentative="1">
      <w:start w:val="1"/>
      <w:numFmt w:val="lowerRoman"/>
      <w:lvlText w:val="%3."/>
      <w:lvlJc w:val="right"/>
      <w:pPr>
        <w:ind w:left="5376" w:hanging="180"/>
      </w:pPr>
    </w:lvl>
    <w:lvl w:ilvl="3" w:tplc="0422000F" w:tentative="1">
      <w:start w:val="1"/>
      <w:numFmt w:val="decimal"/>
      <w:lvlText w:val="%4."/>
      <w:lvlJc w:val="left"/>
      <w:pPr>
        <w:ind w:left="6096" w:hanging="360"/>
      </w:pPr>
    </w:lvl>
    <w:lvl w:ilvl="4" w:tplc="04220019" w:tentative="1">
      <w:start w:val="1"/>
      <w:numFmt w:val="lowerLetter"/>
      <w:lvlText w:val="%5."/>
      <w:lvlJc w:val="left"/>
      <w:pPr>
        <w:ind w:left="6816" w:hanging="360"/>
      </w:pPr>
    </w:lvl>
    <w:lvl w:ilvl="5" w:tplc="0422001B" w:tentative="1">
      <w:start w:val="1"/>
      <w:numFmt w:val="lowerRoman"/>
      <w:lvlText w:val="%6."/>
      <w:lvlJc w:val="right"/>
      <w:pPr>
        <w:ind w:left="7536" w:hanging="180"/>
      </w:pPr>
    </w:lvl>
    <w:lvl w:ilvl="6" w:tplc="0422000F" w:tentative="1">
      <w:start w:val="1"/>
      <w:numFmt w:val="decimal"/>
      <w:lvlText w:val="%7."/>
      <w:lvlJc w:val="left"/>
      <w:pPr>
        <w:ind w:left="8256" w:hanging="360"/>
      </w:pPr>
    </w:lvl>
    <w:lvl w:ilvl="7" w:tplc="04220019" w:tentative="1">
      <w:start w:val="1"/>
      <w:numFmt w:val="lowerLetter"/>
      <w:lvlText w:val="%8."/>
      <w:lvlJc w:val="left"/>
      <w:pPr>
        <w:ind w:left="8976" w:hanging="360"/>
      </w:pPr>
    </w:lvl>
    <w:lvl w:ilvl="8" w:tplc="0422001B" w:tentative="1">
      <w:start w:val="1"/>
      <w:numFmt w:val="lowerRoman"/>
      <w:lvlText w:val="%9."/>
      <w:lvlJc w:val="right"/>
      <w:pPr>
        <w:ind w:left="9696" w:hanging="180"/>
      </w:pPr>
    </w:lvl>
  </w:abstractNum>
  <w:abstractNum w:abstractNumId="5" w15:restartNumberingAfterBreak="0">
    <w:nsid w:val="66D0008E"/>
    <w:multiLevelType w:val="multilevel"/>
    <w:tmpl w:val="8AA4161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6" w15:restartNumberingAfterBreak="0">
    <w:nsid w:val="77055617"/>
    <w:multiLevelType w:val="hybridMultilevel"/>
    <w:tmpl w:val="A4283968"/>
    <w:lvl w:ilvl="0" w:tplc="E548B3A8">
      <w:start w:val="1"/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DF6"/>
    <w:rsid w:val="00013E8C"/>
    <w:rsid w:val="00047BA9"/>
    <w:rsid w:val="00074EAB"/>
    <w:rsid w:val="000767B7"/>
    <w:rsid w:val="0009722C"/>
    <w:rsid w:val="000A3C04"/>
    <w:rsid w:val="000C3A35"/>
    <w:rsid w:val="00146D63"/>
    <w:rsid w:val="00147F6A"/>
    <w:rsid w:val="00174155"/>
    <w:rsid w:val="00183D7B"/>
    <w:rsid w:val="001A4685"/>
    <w:rsid w:val="001A4E53"/>
    <w:rsid w:val="001D3AB4"/>
    <w:rsid w:val="001F2EF2"/>
    <w:rsid w:val="0020437B"/>
    <w:rsid w:val="002106BF"/>
    <w:rsid w:val="002153E0"/>
    <w:rsid w:val="00215BF0"/>
    <w:rsid w:val="003555C1"/>
    <w:rsid w:val="003677E9"/>
    <w:rsid w:val="00386D29"/>
    <w:rsid w:val="003A666C"/>
    <w:rsid w:val="003B310C"/>
    <w:rsid w:val="003B49B8"/>
    <w:rsid w:val="003D710E"/>
    <w:rsid w:val="003E0980"/>
    <w:rsid w:val="003E17D4"/>
    <w:rsid w:val="0045788D"/>
    <w:rsid w:val="00461F23"/>
    <w:rsid w:val="00473B26"/>
    <w:rsid w:val="00495847"/>
    <w:rsid w:val="004B2936"/>
    <w:rsid w:val="004E6560"/>
    <w:rsid w:val="00506583"/>
    <w:rsid w:val="00542EB5"/>
    <w:rsid w:val="005457AD"/>
    <w:rsid w:val="00564766"/>
    <w:rsid w:val="005B090F"/>
    <w:rsid w:val="005E3E1F"/>
    <w:rsid w:val="005F47FD"/>
    <w:rsid w:val="005F62B3"/>
    <w:rsid w:val="00646EED"/>
    <w:rsid w:val="006473BF"/>
    <w:rsid w:val="00655687"/>
    <w:rsid w:val="00671A0A"/>
    <w:rsid w:val="00675C1D"/>
    <w:rsid w:val="00676AB2"/>
    <w:rsid w:val="00686615"/>
    <w:rsid w:val="00692685"/>
    <w:rsid w:val="006A2897"/>
    <w:rsid w:val="006A421C"/>
    <w:rsid w:val="006F2455"/>
    <w:rsid w:val="0070741A"/>
    <w:rsid w:val="007247F0"/>
    <w:rsid w:val="0072566C"/>
    <w:rsid w:val="00760C35"/>
    <w:rsid w:val="0077239C"/>
    <w:rsid w:val="007B1BE7"/>
    <w:rsid w:val="007E0FF5"/>
    <w:rsid w:val="00817A1D"/>
    <w:rsid w:val="00863F13"/>
    <w:rsid w:val="008924B0"/>
    <w:rsid w:val="008B6FE6"/>
    <w:rsid w:val="008D5381"/>
    <w:rsid w:val="008F7D3D"/>
    <w:rsid w:val="00923F34"/>
    <w:rsid w:val="00956E16"/>
    <w:rsid w:val="00965EC7"/>
    <w:rsid w:val="00972062"/>
    <w:rsid w:val="00976C52"/>
    <w:rsid w:val="009C5349"/>
    <w:rsid w:val="009F321F"/>
    <w:rsid w:val="00A15C51"/>
    <w:rsid w:val="00A16B2F"/>
    <w:rsid w:val="00A17329"/>
    <w:rsid w:val="00A20499"/>
    <w:rsid w:val="00A45577"/>
    <w:rsid w:val="00A6471C"/>
    <w:rsid w:val="00A656C9"/>
    <w:rsid w:val="00A66A99"/>
    <w:rsid w:val="00A77705"/>
    <w:rsid w:val="00A95C4D"/>
    <w:rsid w:val="00AA518E"/>
    <w:rsid w:val="00AA6CB5"/>
    <w:rsid w:val="00B10C33"/>
    <w:rsid w:val="00B439CA"/>
    <w:rsid w:val="00B478CD"/>
    <w:rsid w:val="00B87FF8"/>
    <w:rsid w:val="00B94798"/>
    <w:rsid w:val="00BA65EE"/>
    <w:rsid w:val="00BC312B"/>
    <w:rsid w:val="00C5581B"/>
    <w:rsid w:val="00C66E13"/>
    <w:rsid w:val="00C72755"/>
    <w:rsid w:val="00C7436C"/>
    <w:rsid w:val="00C9403F"/>
    <w:rsid w:val="00C94248"/>
    <w:rsid w:val="00CB4153"/>
    <w:rsid w:val="00CD4EEA"/>
    <w:rsid w:val="00CE56DE"/>
    <w:rsid w:val="00D156A9"/>
    <w:rsid w:val="00D23F7B"/>
    <w:rsid w:val="00D442AC"/>
    <w:rsid w:val="00D455F7"/>
    <w:rsid w:val="00D460CA"/>
    <w:rsid w:val="00D50B1A"/>
    <w:rsid w:val="00D7104C"/>
    <w:rsid w:val="00DA032B"/>
    <w:rsid w:val="00DA558E"/>
    <w:rsid w:val="00DB63A2"/>
    <w:rsid w:val="00DF7DF6"/>
    <w:rsid w:val="00E03BC8"/>
    <w:rsid w:val="00E14376"/>
    <w:rsid w:val="00E21E12"/>
    <w:rsid w:val="00E84DD5"/>
    <w:rsid w:val="00EE624D"/>
    <w:rsid w:val="00EE74D5"/>
    <w:rsid w:val="00EE7FA9"/>
    <w:rsid w:val="00F1109C"/>
    <w:rsid w:val="00F179FB"/>
    <w:rsid w:val="00F26C73"/>
    <w:rsid w:val="00F30D84"/>
    <w:rsid w:val="00F44419"/>
    <w:rsid w:val="00F4441F"/>
    <w:rsid w:val="00F616E9"/>
    <w:rsid w:val="00FA7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79A3E"/>
  <w15:docId w15:val="{8E1A4774-2F90-4A7F-8CC7-0DD13DD1F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09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1109C"/>
    <w:pPr>
      <w:spacing w:after="220" w:line="220" w:lineRule="atLeast"/>
      <w:ind w:left="840" w:right="-360"/>
    </w:pPr>
  </w:style>
  <w:style w:type="character" w:customStyle="1" w:styleId="a4">
    <w:name w:val="Основний текст Знак"/>
    <w:basedOn w:val="a0"/>
    <w:link w:val="a3"/>
    <w:rsid w:val="00F110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lock Text"/>
    <w:basedOn w:val="a"/>
    <w:rsid w:val="00F1109C"/>
    <w:pPr>
      <w:tabs>
        <w:tab w:val="left" w:pos="6200"/>
      </w:tabs>
      <w:autoSpaceDE/>
      <w:autoSpaceDN/>
      <w:ind w:left="-540" w:right="-180"/>
      <w:jc w:val="both"/>
    </w:pPr>
    <w:rPr>
      <w:sz w:val="24"/>
      <w:szCs w:val="24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2153E0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153E0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A17329"/>
    <w:pPr>
      <w:ind w:left="720"/>
      <w:contextualSpacing/>
    </w:pPr>
  </w:style>
  <w:style w:type="paragraph" w:customStyle="1" w:styleId="a9">
    <w:name w:val="Шапка документу"/>
    <w:basedOn w:val="a"/>
    <w:uiPriority w:val="99"/>
    <w:rsid w:val="00215BF0"/>
    <w:pPr>
      <w:keepNext/>
      <w:keepLines/>
      <w:autoSpaceDE/>
      <w:autoSpaceDN/>
      <w:spacing w:after="240"/>
      <w:ind w:left="4536"/>
      <w:jc w:val="center"/>
    </w:pPr>
    <w:rPr>
      <w:rFonts w:ascii="Antiqua" w:hAnsi="Antiqua"/>
      <w:sz w:val="26"/>
      <w:lang w:val="uk-UA"/>
    </w:rPr>
  </w:style>
  <w:style w:type="paragraph" w:styleId="aa">
    <w:name w:val="No Spacing"/>
    <w:uiPriority w:val="1"/>
    <w:qFormat/>
    <w:rsid w:val="00923F3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1285</Words>
  <Characters>734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Vizirka</dc:creator>
  <cp:keywords/>
  <dc:description/>
  <cp:lastModifiedBy>Пользователь</cp:lastModifiedBy>
  <cp:revision>6</cp:revision>
  <cp:lastPrinted>2024-12-06T12:46:00Z</cp:lastPrinted>
  <dcterms:created xsi:type="dcterms:W3CDTF">2024-11-29T10:11:00Z</dcterms:created>
  <dcterms:modified xsi:type="dcterms:W3CDTF">2024-12-30T14:47:00Z</dcterms:modified>
</cp:coreProperties>
</file>